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709"/>
        <w:gridCol w:w="567"/>
        <w:gridCol w:w="567"/>
        <w:gridCol w:w="847"/>
        <w:gridCol w:w="145"/>
        <w:gridCol w:w="1111"/>
        <w:gridCol w:w="590"/>
        <w:gridCol w:w="425"/>
        <w:gridCol w:w="142"/>
        <w:gridCol w:w="196"/>
        <w:gridCol w:w="371"/>
        <w:gridCol w:w="2268"/>
        <w:gridCol w:w="567"/>
        <w:gridCol w:w="793"/>
      </w:tblGrid>
      <w:tr w:rsidR="00B75F0A" w:rsidTr="00285E39">
        <w:tc>
          <w:tcPr>
            <w:tcW w:w="4074" w:type="dxa"/>
            <w:gridSpan w:val="6"/>
            <w:vAlign w:val="center"/>
          </w:tcPr>
          <w:p w:rsidR="00B75F0A" w:rsidRDefault="00B75F0A" w:rsidP="00B75F0A">
            <w:r w:rsidRPr="002D376B">
              <w:rPr>
                <w:rFonts w:ascii="Arial" w:hAnsi="Arial" w:cs="Arial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B676AEE" wp14:editId="397DF225">
                  <wp:extent cx="2201790" cy="84772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_Logo_Final_CIC_Ma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01" cy="86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8" w:type="dxa"/>
            <w:gridSpan w:val="10"/>
            <w:vAlign w:val="center"/>
          </w:tcPr>
          <w:p w:rsidR="00B75F0A" w:rsidRDefault="00B75F0A" w:rsidP="00285E39"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Application for the </w:t>
            </w:r>
            <w:r w:rsidR="00285E39">
              <w:rPr>
                <w:rFonts w:ascii="Arial" w:hAnsi="Arial" w:cs="Arial"/>
                <w:b/>
                <w:sz w:val="28"/>
                <w:szCs w:val="28"/>
              </w:rPr>
              <w:t xml:space="preserve">Nomination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of an Adjudicator </w:t>
            </w:r>
            <w:r w:rsidR="00285E39">
              <w:rPr>
                <w:rFonts w:ascii="Arial" w:hAnsi="Arial" w:cs="Arial"/>
                <w:b/>
                <w:sz w:val="28"/>
                <w:szCs w:val="28"/>
              </w:rPr>
              <w:t xml:space="preserve">from </w:t>
            </w:r>
            <w:r>
              <w:rPr>
                <w:rFonts w:ascii="Arial" w:hAnsi="Arial" w:cs="Arial"/>
                <w:b/>
                <w:sz w:val="28"/>
                <w:szCs w:val="28"/>
              </w:rPr>
              <w:t>the CIC</w:t>
            </w:r>
            <w:r w:rsidR="00285E39">
              <w:rPr>
                <w:rFonts w:ascii="Arial" w:hAnsi="Arial" w:cs="Arial"/>
                <w:b/>
                <w:sz w:val="28"/>
                <w:szCs w:val="28"/>
              </w:rPr>
              <w:t xml:space="preserve"> LVD MAP </w:t>
            </w:r>
            <w:r>
              <w:rPr>
                <w:rFonts w:ascii="Arial" w:hAnsi="Arial" w:cs="Arial"/>
                <w:b/>
                <w:sz w:val="28"/>
                <w:szCs w:val="28"/>
              </w:rPr>
              <w:t>Register of Adjudicators</w:t>
            </w:r>
          </w:p>
        </w:tc>
      </w:tr>
      <w:tr w:rsidR="00B75F0A" w:rsidRPr="00B75F0A" w:rsidTr="00285E39">
        <w:tc>
          <w:tcPr>
            <w:tcW w:w="10682" w:type="dxa"/>
            <w:gridSpan w:val="16"/>
          </w:tcPr>
          <w:p w:rsidR="00B75F0A" w:rsidRPr="00B75F0A" w:rsidRDefault="00B75F0A" w:rsidP="00285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application form is to be used where you wish to make a request to the CIC for the </w:t>
            </w:r>
            <w:r w:rsidR="00285E39">
              <w:rPr>
                <w:rFonts w:ascii="Arial" w:hAnsi="Arial" w:cs="Arial"/>
              </w:rPr>
              <w:t xml:space="preserve">nomination </w:t>
            </w:r>
            <w:r>
              <w:rPr>
                <w:rFonts w:ascii="Arial" w:hAnsi="Arial" w:cs="Arial"/>
              </w:rPr>
              <w:t xml:space="preserve">of an Adjudicator from the CIC Low Value Disputes </w:t>
            </w:r>
            <w:r w:rsidR="00285E39">
              <w:rPr>
                <w:rFonts w:ascii="Arial" w:hAnsi="Arial" w:cs="Arial"/>
              </w:rPr>
              <w:t xml:space="preserve">Model Adjudication Procedure </w:t>
            </w:r>
            <w:r>
              <w:rPr>
                <w:rFonts w:ascii="Arial" w:hAnsi="Arial" w:cs="Arial"/>
              </w:rPr>
              <w:t>(</w:t>
            </w:r>
            <w:r w:rsidR="00285E39">
              <w:rPr>
                <w:rFonts w:ascii="Arial" w:hAnsi="Arial" w:cs="Arial"/>
              </w:rPr>
              <w:t xml:space="preserve">CIC LVD </w:t>
            </w:r>
            <w:r>
              <w:rPr>
                <w:rFonts w:ascii="Arial" w:hAnsi="Arial" w:cs="Arial"/>
              </w:rPr>
              <w:t>LVD) Register of Adjudicators.</w:t>
            </w:r>
          </w:p>
        </w:tc>
      </w:tr>
      <w:tr w:rsidR="00B75F0A" w:rsidRPr="00B75F0A" w:rsidTr="00285E39">
        <w:tc>
          <w:tcPr>
            <w:tcW w:w="5330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5330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Referring Party</w:t>
            </w:r>
          </w:p>
        </w:tc>
        <w:tc>
          <w:tcPr>
            <w:tcW w:w="5352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Responding Party</w:t>
            </w:r>
          </w:p>
        </w:tc>
      </w:tr>
      <w:tr w:rsidR="00B75F0A" w:rsidRPr="00B75F0A" w:rsidTr="00285E39">
        <w:tc>
          <w:tcPr>
            <w:tcW w:w="1384" w:type="dxa"/>
            <w:gridSpan w:val="2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gridSpan w:val="6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3999" w:type="dxa"/>
            <w:gridSpan w:val="4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1384" w:type="dxa"/>
            <w:gridSpan w:val="2"/>
          </w:tcPr>
          <w:p w:rsidR="00B75F0A" w:rsidRPr="00B75F0A" w:rsidRDefault="00B75F0A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946" w:type="dxa"/>
            <w:gridSpan w:val="6"/>
            <w:tcBorders>
              <w:bottom w:val="dashed" w:sz="4" w:space="0" w:color="auto"/>
            </w:tcBorders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B75F0A" w:rsidRPr="00B75F0A" w:rsidRDefault="00B75F0A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999" w:type="dxa"/>
            <w:gridSpan w:val="4"/>
            <w:tcBorders>
              <w:bottom w:val="dashed" w:sz="4" w:space="0" w:color="auto"/>
            </w:tcBorders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1384" w:type="dxa"/>
            <w:gridSpan w:val="2"/>
          </w:tcPr>
          <w:p w:rsidR="00B75F0A" w:rsidRPr="00B75F0A" w:rsidRDefault="00B75F0A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4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75F0A" w:rsidRDefault="00B75F0A">
            <w:pPr>
              <w:rPr>
                <w:rFonts w:ascii="Arial" w:hAnsi="Arial" w:cs="Arial"/>
              </w:rPr>
            </w:pPr>
          </w:p>
          <w:p w:rsidR="00B75F0A" w:rsidRDefault="00B75F0A">
            <w:pPr>
              <w:rPr>
                <w:rFonts w:ascii="Arial" w:hAnsi="Arial" w:cs="Arial"/>
              </w:rPr>
            </w:pPr>
          </w:p>
          <w:p w:rsidR="00B75F0A" w:rsidRDefault="00B75F0A">
            <w:pPr>
              <w:rPr>
                <w:rFonts w:ascii="Arial" w:hAnsi="Arial" w:cs="Arial"/>
              </w:rPr>
            </w:pPr>
          </w:p>
          <w:p w:rsidR="00B75F0A" w:rsidRDefault="00B75F0A">
            <w:pPr>
              <w:rPr>
                <w:rFonts w:ascii="Arial" w:hAnsi="Arial" w:cs="Arial"/>
              </w:rPr>
            </w:pPr>
          </w:p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B75F0A" w:rsidRPr="00B75F0A" w:rsidRDefault="00B75F0A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9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75F0A" w:rsidRDefault="00B75F0A">
            <w:pPr>
              <w:rPr>
                <w:rFonts w:ascii="Arial" w:hAnsi="Arial" w:cs="Arial"/>
              </w:rPr>
            </w:pPr>
          </w:p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1384" w:type="dxa"/>
            <w:gridSpan w:val="2"/>
          </w:tcPr>
          <w:p w:rsidR="00B75F0A" w:rsidRPr="00B75F0A" w:rsidRDefault="00B75F0A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94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B75F0A" w:rsidRPr="00B75F0A" w:rsidRDefault="00B75F0A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99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1384" w:type="dxa"/>
            <w:gridSpan w:val="2"/>
          </w:tcPr>
          <w:p w:rsidR="00B75F0A" w:rsidRDefault="00B75F0A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394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B75F0A" w:rsidRPr="00B75F0A" w:rsidRDefault="00B75F0A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399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5330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5330" w:type="dxa"/>
            <w:gridSpan w:val="8"/>
          </w:tcPr>
          <w:p w:rsidR="00B75F0A" w:rsidRPr="00822B28" w:rsidRDefault="00822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Referring Party representative (if applicable)</w:t>
            </w:r>
          </w:p>
        </w:tc>
        <w:tc>
          <w:tcPr>
            <w:tcW w:w="5352" w:type="dxa"/>
            <w:gridSpan w:val="8"/>
          </w:tcPr>
          <w:p w:rsidR="00B75F0A" w:rsidRPr="00822B28" w:rsidRDefault="00822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Responding party representative (if applicable)</w:t>
            </w:r>
          </w:p>
        </w:tc>
      </w:tr>
      <w:tr w:rsidR="00822B28" w:rsidRPr="00B75F0A" w:rsidTr="00285E39">
        <w:tc>
          <w:tcPr>
            <w:tcW w:w="1384" w:type="dxa"/>
            <w:gridSpan w:val="2"/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  <w:tc>
          <w:tcPr>
            <w:tcW w:w="3946" w:type="dxa"/>
            <w:gridSpan w:val="6"/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  <w:tc>
          <w:tcPr>
            <w:tcW w:w="3999" w:type="dxa"/>
            <w:gridSpan w:val="4"/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</w:tr>
      <w:tr w:rsidR="00822B28" w:rsidRPr="00B75F0A" w:rsidTr="00285E39">
        <w:tc>
          <w:tcPr>
            <w:tcW w:w="1384" w:type="dxa"/>
            <w:gridSpan w:val="2"/>
          </w:tcPr>
          <w:p w:rsidR="00822B28" w:rsidRPr="00B75F0A" w:rsidRDefault="00822B28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946" w:type="dxa"/>
            <w:gridSpan w:val="6"/>
            <w:tcBorders>
              <w:bottom w:val="dashed" w:sz="4" w:space="0" w:color="auto"/>
            </w:tcBorders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822B28" w:rsidRPr="00B75F0A" w:rsidRDefault="00822B28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999" w:type="dxa"/>
            <w:gridSpan w:val="4"/>
            <w:tcBorders>
              <w:bottom w:val="dashed" w:sz="4" w:space="0" w:color="auto"/>
            </w:tcBorders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</w:tr>
      <w:tr w:rsidR="00822B28" w:rsidRPr="00B75F0A" w:rsidTr="00285E39">
        <w:tc>
          <w:tcPr>
            <w:tcW w:w="1384" w:type="dxa"/>
            <w:gridSpan w:val="2"/>
          </w:tcPr>
          <w:p w:rsidR="00822B28" w:rsidRPr="00B75F0A" w:rsidRDefault="00822B28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4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822B28" w:rsidRPr="00B75F0A" w:rsidRDefault="00822B28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9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Default="00822B28">
            <w:pPr>
              <w:rPr>
                <w:rFonts w:ascii="Arial" w:hAnsi="Arial" w:cs="Arial"/>
              </w:rPr>
            </w:pPr>
          </w:p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</w:tr>
      <w:tr w:rsidR="00822B28" w:rsidRPr="00B75F0A" w:rsidTr="00285E39">
        <w:tc>
          <w:tcPr>
            <w:tcW w:w="1384" w:type="dxa"/>
            <w:gridSpan w:val="2"/>
          </w:tcPr>
          <w:p w:rsidR="00822B28" w:rsidRPr="00B75F0A" w:rsidRDefault="00822B28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94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822B28" w:rsidRPr="00B75F0A" w:rsidRDefault="00822B28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99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</w:tr>
      <w:tr w:rsidR="00822B28" w:rsidRPr="00B75F0A" w:rsidTr="00285E39">
        <w:tc>
          <w:tcPr>
            <w:tcW w:w="1384" w:type="dxa"/>
            <w:gridSpan w:val="2"/>
          </w:tcPr>
          <w:p w:rsidR="00822B28" w:rsidRPr="00B75F0A" w:rsidRDefault="00822B28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394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4"/>
          </w:tcPr>
          <w:p w:rsidR="00822B28" w:rsidRPr="00B75F0A" w:rsidRDefault="00822B28" w:rsidP="001227C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399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22B28" w:rsidRPr="00B75F0A" w:rsidRDefault="00822B28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5330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3227" w:type="dxa"/>
            <w:gridSpan w:val="5"/>
          </w:tcPr>
          <w:p w:rsidR="00B75F0A" w:rsidRPr="00E568C7" w:rsidRDefault="00E568C7" w:rsidP="00E568C7">
            <w:pPr>
              <w:rPr>
                <w:rFonts w:ascii="Arial" w:hAnsi="Arial" w:cs="Arial"/>
                <w:b/>
              </w:rPr>
            </w:pPr>
            <w:r w:rsidRPr="00E568C7">
              <w:rPr>
                <w:rFonts w:ascii="Arial" w:hAnsi="Arial" w:cs="Arial"/>
                <w:b/>
              </w:rPr>
              <w:t>Brief description of dispute:</w:t>
            </w:r>
          </w:p>
        </w:tc>
        <w:tc>
          <w:tcPr>
            <w:tcW w:w="7455" w:type="dxa"/>
            <w:gridSpan w:val="11"/>
            <w:tcBorders>
              <w:bottom w:val="dashed" w:sz="4" w:space="0" w:color="auto"/>
            </w:tcBorders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5330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4219" w:type="dxa"/>
            <w:gridSpan w:val="7"/>
          </w:tcPr>
          <w:p w:rsidR="00B75F0A" w:rsidRPr="00E568C7" w:rsidRDefault="00E568C7" w:rsidP="00E56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dispute (excluding</w:t>
            </w:r>
            <w:r w:rsidRPr="00E568C7">
              <w:rPr>
                <w:rFonts w:ascii="Arial" w:hAnsi="Arial" w:cs="Arial"/>
                <w:b/>
              </w:rPr>
              <w:t xml:space="preserve"> VAT):</w:t>
            </w:r>
          </w:p>
        </w:tc>
        <w:tc>
          <w:tcPr>
            <w:tcW w:w="6463" w:type="dxa"/>
            <w:gridSpan w:val="9"/>
            <w:tcBorders>
              <w:bottom w:val="dashed" w:sz="4" w:space="0" w:color="auto"/>
            </w:tcBorders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5920" w:type="dxa"/>
            <w:gridSpan w:val="9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7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F14DB8" w:rsidRPr="00B75F0A" w:rsidTr="00285E39">
        <w:trPr>
          <w:trHeight w:val="178"/>
        </w:trPr>
        <w:tc>
          <w:tcPr>
            <w:tcW w:w="2093" w:type="dxa"/>
            <w:gridSpan w:val="3"/>
          </w:tcPr>
          <w:p w:rsidR="00F14DB8" w:rsidRPr="0072279B" w:rsidRDefault="0072279B">
            <w:pPr>
              <w:rPr>
                <w:rFonts w:ascii="Arial" w:hAnsi="Arial" w:cs="Arial"/>
                <w:b/>
              </w:rPr>
            </w:pPr>
            <w:r w:rsidRPr="0072279B">
              <w:rPr>
                <w:rFonts w:ascii="Arial" w:hAnsi="Arial" w:cs="Arial"/>
                <w:b/>
              </w:rPr>
              <w:t>Regional Area(s) of operation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</w:tcPr>
          <w:p w:rsidR="00F14DB8" w:rsidRPr="00B75F0A" w:rsidRDefault="00F14D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14DB8" w:rsidRPr="00B75F0A" w:rsidRDefault="00F14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</w:tcPr>
          <w:p w:rsidR="00F14DB8" w:rsidRPr="0072279B" w:rsidRDefault="0072279B">
            <w:pPr>
              <w:rPr>
                <w:rFonts w:ascii="Arial" w:hAnsi="Arial" w:cs="Arial"/>
                <w:b/>
              </w:rPr>
            </w:pPr>
            <w:r w:rsidRPr="0072279B">
              <w:rPr>
                <w:rFonts w:ascii="Arial" w:hAnsi="Arial" w:cs="Arial"/>
                <w:b/>
              </w:rPr>
              <w:t>Adjudicator Area(s) of specialism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  <w:gridSpan w:val="2"/>
          </w:tcPr>
          <w:p w:rsidR="00F14DB8" w:rsidRPr="00B75F0A" w:rsidRDefault="00F14D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F14DB8" w:rsidRPr="00B75F0A" w:rsidRDefault="00F14DB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4DB8" w:rsidRPr="0072279B" w:rsidRDefault="0072279B">
            <w:pPr>
              <w:rPr>
                <w:rFonts w:ascii="Arial" w:hAnsi="Arial" w:cs="Arial"/>
                <w:b/>
              </w:rPr>
            </w:pPr>
            <w:r w:rsidRPr="0072279B">
              <w:rPr>
                <w:rFonts w:ascii="Arial" w:hAnsi="Arial" w:cs="Arial"/>
                <w:b/>
              </w:rPr>
              <w:t>Construction Type(s) covered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60" w:type="dxa"/>
            <w:gridSpan w:val="2"/>
          </w:tcPr>
          <w:p w:rsidR="00F14DB8" w:rsidRPr="00B75F0A" w:rsidRDefault="00F14DB8">
            <w:pPr>
              <w:rPr>
                <w:rFonts w:ascii="Arial" w:hAnsi="Arial" w:cs="Arial"/>
              </w:rPr>
            </w:pPr>
          </w:p>
        </w:tc>
      </w:tr>
      <w:tr w:rsidR="0072279B" w:rsidRPr="00B75F0A" w:rsidTr="00285E39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East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</w:tr>
      <w:tr w:rsidR="0072279B" w:rsidRPr="00B75F0A" w:rsidTr="00285E39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Engineering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</w:tr>
      <w:tr w:rsidR="0072279B" w:rsidRPr="00B75F0A" w:rsidTr="00285E39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</w:tr>
      <w:tr w:rsidR="0072279B" w:rsidRPr="00B75F0A" w:rsidTr="00285E39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East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Works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</w:tr>
      <w:tr w:rsidR="0072279B" w:rsidRPr="00B75F0A" w:rsidTr="00285E39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Infrastructure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</w:tr>
      <w:tr w:rsidR="0072279B" w:rsidRPr="00B75F0A" w:rsidTr="00285E39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Services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</w:tr>
      <w:tr w:rsidR="0072279B" w:rsidRPr="00B75F0A" w:rsidTr="00285E39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</w:tr>
      <w:tr w:rsidR="0072279B" w:rsidRPr="00B75F0A" w:rsidTr="00285E39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Ireland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Structural Engineering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72279B" w:rsidRPr="00B75F0A" w:rsidRDefault="0072279B">
            <w:pPr>
              <w:rPr>
                <w:rFonts w:ascii="Arial" w:hAnsi="Arial" w:cs="Arial"/>
              </w:rPr>
            </w:pPr>
          </w:p>
        </w:tc>
      </w:tr>
      <w:tr w:rsidR="00B75F0A" w:rsidRPr="00B75F0A" w:rsidTr="00285E39">
        <w:tc>
          <w:tcPr>
            <w:tcW w:w="5920" w:type="dxa"/>
            <w:gridSpan w:val="9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7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230CE4" w:rsidRPr="00B75F0A" w:rsidTr="00285E39">
        <w:tc>
          <w:tcPr>
            <w:tcW w:w="10682" w:type="dxa"/>
            <w:gridSpan w:val="16"/>
          </w:tcPr>
          <w:p w:rsidR="00230CE4" w:rsidRPr="00B75F0A" w:rsidRDefault="00230CE4" w:rsidP="00285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enclose a cheque made payable to Construction Industry Council for £300 (</w:t>
            </w:r>
            <w:r w:rsidR="00285E39">
              <w:rPr>
                <w:rFonts w:ascii="Arial" w:hAnsi="Arial" w:cs="Arial"/>
              </w:rPr>
              <w:t xml:space="preserve">inclusive of </w:t>
            </w:r>
            <w:r>
              <w:rPr>
                <w:rFonts w:ascii="Arial" w:hAnsi="Arial" w:cs="Arial"/>
              </w:rPr>
              <w:t>VAT</w:t>
            </w:r>
            <w:r w:rsidR="00285E3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for the nomination fee. For electronic payment please contact CIC for information. On receipt of payment, a receipted invoice will be issued.</w:t>
            </w:r>
          </w:p>
        </w:tc>
      </w:tr>
      <w:tr w:rsidR="00B75F0A" w:rsidRPr="00B75F0A" w:rsidTr="00285E39">
        <w:tc>
          <w:tcPr>
            <w:tcW w:w="5920" w:type="dxa"/>
            <w:gridSpan w:val="9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7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C42A02" w:rsidRPr="00B75F0A" w:rsidTr="00285E39">
        <w:tc>
          <w:tcPr>
            <w:tcW w:w="10682" w:type="dxa"/>
            <w:gridSpan w:val="16"/>
          </w:tcPr>
          <w:p w:rsidR="00C42A02" w:rsidRPr="00B75F0A" w:rsidRDefault="00C42A02" w:rsidP="00285E39">
            <w:pPr>
              <w:rPr>
                <w:rFonts w:ascii="Arial" w:hAnsi="Arial" w:cs="Arial"/>
              </w:rPr>
            </w:pPr>
            <w:r w:rsidRPr="00C42A02">
              <w:rPr>
                <w:rFonts w:ascii="Arial" w:hAnsi="Arial" w:cs="Arial"/>
                <w:highlight w:val="yellow"/>
              </w:rPr>
              <w:t>Please e</w:t>
            </w:r>
            <w:r w:rsidR="00285E39">
              <w:rPr>
                <w:rFonts w:ascii="Arial" w:hAnsi="Arial" w:cs="Arial"/>
                <w:highlight w:val="yellow"/>
              </w:rPr>
              <w:t>-</w:t>
            </w:r>
            <w:bookmarkStart w:id="0" w:name="_GoBack"/>
            <w:bookmarkEnd w:id="0"/>
            <w:r w:rsidRPr="00C42A02">
              <w:rPr>
                <w:rFonts w:ascii="Arial" w:hAnsi="Arial" w:cs="Arial"/>
                <w:highlight w:val="yellow"/>
              </w:rPr>
              <w:t xml:space="preserve">mail </w:t>
            </w:r>
            <w:r w:rsidR="00285E39">
              <w:rPr>
                <w:rFonts w:ascii="Arial" w:hAnsi="Arial" w:cs="Arial"/>
                <w:highlight w:val="yellow"/>
              </w:rPr>
              <w:t xml:space="preserve">your </w:t>
            </w:r>
            <w:r w:rsidRPr="00C42A02">
              <w:rPr>
                <w:rFonts w:ascii="Arial" w:hAnsi="Arial" w:cs="Arial"/>
                <w:highlight w:val="yellow"/>
              </w:rPr>
              <w:t xml:space="preserve">completed form and a copy of the </w:t>
            </w:r>
            <w:r w:rsidR="00285E39" w:rsidRPr="00285E39">
              <w:rPr>
                <w:rFonts w:ascii="Arial" w:hAnsi="Arial" w:cs="Arial"/>
                <w:b/>
                <w:highlight w:val="yellow"/>
              </w:rPr>
              <w:t>N</w:t>
            </w:r>
            <w:r w:rsidRPr="00285E39">
              <w:rPr>
                <w:rFonts w:ascii="Arial" w:hAnsi="Arial" w:cs="Arial"/>
                <w:b/>
                <w:highlight w:val="yellow"/>
              </w:rPr>
              <w:t xml:space="preserve">otice of </w:t>
            </w:r>
            <w:r w:rsidR="00285E39" w:rsidRPr="00285E39">
              <w:rPr>
                <w:rFonts w:ascii="Arial" w:hAnsi="Arial" w:cs="Arial"/>
                <w:b/>
                <w:highlight w:val="yellow"/>
              </w:rPr>
              <w:t>A</w:t>
            </w:r>
            <w:r w:rsidRPr="00285E39">
              <w:rPr>
                <w:rFonts w:ascii="Arial" w:hAnsi="Arial" w:cs="Arial"/>
                <w:b/>
                <w:highlight w:val="yellow"/>
              </w:rPr>
              <w:t>djudication</w:t>
            </w:r>
            <w:r w:rsidRPr="00C42A02">
              <w:rPr>
                <w:rFonts w:ascii="Arial" w:hAnsi="Arial" w:cs="Arial"/>
                <w:highlight w:val="yellow"/>
              </w:rPr>
              <w:t xml:space="preserve"> to </w:t>
            </w:r>
            <w:hyperlink r:id="rId7" w:history="1">
              <w:r w:rsidRPr="00C42A02">
                <w:rPr>
                  <w:rStyle w:val="Hyperlink"/>
                  <w:rFonts w:ascii="Arial" w:hAnsi="Arial" w:cs="Arial"/>
                  <w:highlight w:val="yellow"/>
                </w:rPr>
                <w:t>cwong@cic.org.uk</w:t>
              </w:r>
            </w:hyperlink>
            <w:r w:rsidRPr="00C42A02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B75F0A" w:rsidRPr="00B75F0A" w:rsidTr="00285E39">
        <w:tc>
          <w:tcPr>
            <w:tcW w:w="5920" w:type="dxa"/>
            <w:gridSpan w:val="9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7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0F759D" w:rsidRPr="00B75F0A" w:rsidTr="00285E39">
        <w:tc>
          <w:tcPr>
            <w:tcW w:w="10682" w:type="dxa"/>
            <w:gridSpan w:val="16"/>
          </w:tcPr>
          <w:p w:rsidR="000F759D" w:rsidRPr="00D84806" w:rsidRDefault="000F759D">
            <w:pPr>
              <w:rPr>
                <w:rFonts w:ascii="Arial" w:hAnsi="Arial" w:cs="Arial"/>
                <w:b/>
              </w:rPr>
            </w:pPr>
            <w:r w:rsidRPr="00D84806">
              <w:rPr>
                <w:rFonts w:ascii="Arial" w:hAnsi="Arial" w:cs="Arial"/>
                <w:b/>
              </w:rPr>
              <w:t>I confirm that I will comply with and be bound by the CIC Low Value Disputes Model Adjudication Procedure.</w:t>
            </w:r>
          </w:p>
        </w:tc>
      </w:tr>
      <w:tr w:rsidR="00B75F0A" w:rsidRPr="00B75F0A" w:rsidTr="00285E39">
        <w:tc>
          <w:tcPr>
            <w:tcW w:w="5330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gridSpan w:val="8"/>
          </w:tcPr>
          <w:p w:rsidR="00B75F0A" w:rsidRPr="00B75F0A" w:rsidRDefault="00B75F0A">
            <w:pPr>
              <w:rPr>
                <w:rFonts w:ascii="Arial" w:hAnsi="Arial" w:cs="Arial"/>
              </w:rPr>
            </w:pPr>
          </w:p>
        </w:tc>
      </w:tr>
      <w:tr w:rsidR="00002C1F" w:rsidRPr="00B75F0A" w:rsidTr="00285E39">
        <w:tc>
          <w:tcPr>
            <w:tcW w:w="1101" w:type="dxa"/>
          </w:tcPr>
          <w:p w:rsidR="00002C1F" w:rsidRPr="00002C1F" w:rsidRDefault="00002C1F">
            <w:pPr>
              <w:rPr>
                <w:rFonts w:ascii="Arial" w:hAnsi="Arial" w:cs="Arial"/>
                <w:b/>
              </w:rPr>
            </w:pPr>
            <w:r w:rsidRPr="00002C1F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229" w:type="dxa"/>
            <w:gridSpan w:val="7"/>
            <w:tcBorders>
              <w:bottom w:val="dashed" w:sz="4" w:space="0" w:color="auto"/>
            </w:tcBorders>
          </w:tcPr>
          <w:p w:rsidR="00002C1F" w:rsidRDefault="00002C1F">
            <w:pPr>
              <w:rPr>
                <w:rFonts w:ascii="Arial" w:hAnsi="Arial" w:cs="Arial"/>
              </w:rPr>
            </w:pPr>
          </w:p>
          <w:p w:rsidR="00002C1F" w:rsidRDefault="00002C1F">
            <w:pPr>
              <w:rPr>
                <w:rFonts w:ascii="Arial" w:hAnsi="Arial" w:cs="Arial"/>
              </w:rPr>
            </w:pPr>
          </w:p>
          <w:p w:rsidR="00002C1F" w:rsidRPr="00B75F0A" w:rsidRDefault="00002C1F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2"/>
          </w:tcPr>
          <w:p w:rsidR="00002C1F" w:rsidRPr="00002C1F" w:rsidRDefault="00002C1F">
            <w:pPr>
              <w:rPr>
                <w:rFonts w:ascii="Arial" w:hAnsi="Arial" w:cs="Arial"/>
                <w:b/>
              </w:rPr>
            </w:pPr>
            <w:r w:rsidRPr="00002C1F">
              <w:rPr>
                <w:rFonts w:ascii="Arial" w:hAnsi="Arial" w:cs="Arial"/>
                <w:b/>
              </w:rPr>
              <w:t>Dated:</w:t>
            </w:r>
          </w:p>
        </w:tc>
        <w:tc>
          <w:tcPr>
            <w:tcW w:w="4337" w:type="dxa"/>
            <w:gridSpan w:val="6"/>
            <w:tcBorders>
              <w:bottom w:val="dashed" w:sz="4" w:space="0" w:color="auto"/>
            </w:tcBorders>
          </w:tcPr>
          <w:p w:rsidR="00002C1F" w:rsidRPr="00B75F0A" w:rsidRDefault="00002C1F">
            <w:pPr>
              <w:rPr>
                <w:rFonts w:ascii="Arial" w:hAnsi="Arial" w:cs="Arial"/>
              </w:rPr>
            </w:pPr>
          </w:p>
        </w:tc>
      </w:tr>
    </w:tbl>
    <w:p w:rsidR="00FC06F0" w:rsidRDefault="00DC2B6E"/>
    <w:sectPr w:rsidR="00FC06F0" w:rsidSect="00621774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6E" w:rsidRDefault="00DC2B6E" w:rsidP="00621774">
      <w:pPr>
        <w:spacing w:after="0" w:line="240" w:lineRule="auto"/>
      </w:pPr>
      <w:r>
        <w:separator/>
      </w:r>
    </w:p>
  </w:endnote>
  <w:endnote w:type="continuationSeparator" w:id="0">
    <w:p w:rsidR="00DC2B6E" w:rsidRDefault="00DC2B6E" w:rsidP="006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74" w:rsidRPr="00621774" w:rsidRDefault="00621774" w:rsidP="00621774">
    <w:pPr>
      <w:pStyle w:val="Foo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8"/>
        <w:szCs w:val="18"/>
      </w:rPr>
      <w:t xml:space="preserve">Note: </w:t>
    </w:r>
    <w:r w:rsidRPr="00621774">
      <w:rPr>
        <w:rFonts w:ascii="Arial" w:hAnsi="Arial" w:cs="Arial"/>
        <w:sz w:val="18"/>
        <w:szCs w:val="18"/>
      </w:rPr>
      <w:t>Neither CIC nor its servants nor agents nor its members shall be liable to any party for any act omission or</w:t>
    </w:r>
    <w:r>
      <w:rPr>
        <w:rFonts w:ascii="Arial" w:hAnsi="Arial" w:cs="Arial"/>
        <w:sz w:val="18"/>
        <w:szCs w:val="18"/>
      </w:rPr>
      <w:t xml:space="preserve"> </w:t>
    </w:r>
    <w:r w:rsidRPr="00621774">
      <w:rPr>
        <w:rFonts w:ascii="Arial" w:hAnsi="Arial" w:cs="Arial"/>
        <w:sz w:val="18"/>
        <w:szCs w:val="18"/>
      </w:rPr>
      <w:t>misconduct in connection with any nomination made or any adjudication conducted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6E" w:rsidRDefault="00DC2B6E" w:rsidP="00621774">
      <w:pPr>
        <w:spacing w:after="0" w:line="240" w:lineRule="auto"/>
      </w:pPr>
      <w:r>
        <w:separator/>
      </w:r>
    </w:p>
  </w:footnote>
  <w:footnote w:type="continuationSeparator" w:id="0">
    <w:p w:rsidR="00DC2B6E" w:rsidRDefault="00DC2B6E" w:rsidP="0062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0A"/>
    <w:rsid w:val="00002C1F"/>
    <w:rsid w:val="000F759D"/>
    <w:rsid w:val="001227C6"/>
    <w:rsid w:val="00182F4B"/>
    <w:rsid w:val="00230CE4"/>
    <w:rsid w:val="00285E39"/>
    <w:rsid w:val="00387D25"/>
    <w:rsid w:val="0049338C"/>
    <w:rsid w:val="00621774"/>
    <w:rsid w:val="00663E35"/>
    <w:rsid w:val="0072279B"/>
    <w:rsid w:val="007818CE"/>
    <w:rsid w:val="00822B28"/>
    <w:rsid w:val="00B75F0A"/>
    <w:rsid w:val="00C42A02"/>
    <w:rsid w:val="00D84806"/>
    <w:rsid w:val="00DC2B6E"/>
    <w:rsid w:val="00E568C7"/>
    <w:rsid w:val="00F14DB8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0211E-563A-41FE-9566-DC39865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7D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36"/>
      <w:szCs w:val="24"/>
    </w:rPr>
  </w:style>
  <w:style w:type="table" w:styleId="TableGrid">
    <w:name w:val="Table Grid"/>
    <w:basedOn w:val="TableNormal"/>
    <w:uiPriority w:val="59"/>
    <w:rsid w:val="00B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A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74"/>
  </w:style>
  <w:style w:type="paragraph" w:styleId="Footer">
    <w:name w:val="footer"/>
    <w:basedOn w:val="Normal"/>
    <w:link w:val="FooterChar"/>
    <w:uiPriority w:val="99"/>
    <w:unhideWhenUsed/>
    <w:rsid w:val="00621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wong@ci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Wong</dc:creator>
  <cp:lastModifiedBy>Niall Lawless</cp:lastModifiedBy>
  <cp:revision>3</cp:revision>
  <dcterms:created xsi:type="dcterms:W3CDTF">2020-01-13T05:04:00Z</dcterms:created>
  <dcterms:modified xsi:type="dcterms:W3CDTF">2020-01-13T05:08:00Z</dcterms:modified>
</cp:coreProperties>
</file>